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767"/>
        <w:gridCol w:w="144"/>
        <w:gridCol w:w="3456"/>
      </w:tblGrid>
      <w:tr w:rsidR="00753D51" w:rsidRPr="00ED6199" w14:paraId="36E78B07" w14:textId="77777777" w:rsidTr="00BD0BB0">
        <w:trPr>
          <w:trHeight w:hRule="exact" w:val="14400"/>
          <w:jc w:val="center"/>
        </w:trPr>
        <w:tc>
          <w:tcPr>
            <w:tcW w:w="776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7767"/>
            </w:tblGrid>
            <w:tr w:rsidR="00753D51" w:rsidRPr="003A0B9D" w14:paraId="2EE16273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409CA50A" w14:textId="0830038D" w:rsidR="005748C9" w:rsidRDefault="005748C9" w:rsidP="005748C9">
                  <w:pPr>
                    <w:rPr>
                      <w:rFonts w:ascii="Broadway" w:hAnsi="Broadway"/>
                      <w:b/>
                      <w:bCs/>
                      <w:sz w:val="96"/>
                      <w:szCs w:val="96"/>
                    </w:rPr>
                  </w:pPr>
                  <w:r w:rsidRPr="009D1CB3">
                    <w:rPr>
                      <w:rFonts w:ascii="Broadway" w:hAnsi="Broadway"/>
                      <w:b/>
                      <w:bCs/>
                      <w:sz w:val="32"/>
                      <w:szCs w:val="32"/>
                    </w:rPr>
                    <w:t xml:space="preserve">LA  </w:t>
                  </w:r>
                  <w:r>
                    <w:rPr>
                      <w:rFonts w:ascii="Broadway" w:hAnsi="Broadway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D1CB3">
                    <w:rPr>
                      <w:rFonts w:ascii="Broadway" w:hAnsi="Broadway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9D1CB3">
                    <w:rPr>
                      <w:rFonts w:ascii="Broadway" w:hAnsi="Broadway"/>
                      <w:b/>
                      <w:bCs/>
                      <w:sz w:val="36"/>
                      <w:szCs w:val="36"/>
                    </w:rPr>
                    <w:t>LLA</w:t>
                  </w:r>
                  <w:r w:rsidRPr="009D1CB3">
                    <w:rPr>
                      <w:rFonts w:ascii="Broadway" w:hAnsi="Broadway"/>
                      <w:b/>
                      <w:bCs/>
                      <w:sz w:val="40"/>
                      <w:szCs w:val="40"/>
                    </w:rPr>
                    <w:t>NT</w:t>
                  </w:r>
                  <w:r w:rsidRPr="009D1CB3">
                    <w:rPr>
                      <w:rFonts w:ascii="Broadway" w:hAnsi="Broadway"/>
                      <w:b/>
                      <w:bCs/>
                      <w:sz w:val="44"/>
                      <w:szCs w:val="44"/>
                    </w:rPr>
                    <w:t>ER</w:t>
                  </w:r>
                  <w:r w:rsidRPr="009D1CB3">
                    <w:rPr>
                      <w:rFonts w:ascii="Broadway" w:hAnsi="Broadway"/>
                      <w:b/>
                      <w:bCs/>
                      <w:sz w:val="48"/>
                      <w:szCs w:val="48"/>
                    </w:rPr>
                    <w:t xml:space="preserve">NA   </w:t>
                  </w:r>
                  <w:r>
                    <w:rPr>
                      <w:rFonts w:ascii="Broadway" w:hAnsi="Broadway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D1CB3">
                    <w:rPr>
                      <w:rFonts w:ascii="Broadway" w:hAnsi="Broadway"/>
                      <w:b/>
                      <w:bCs/>
                      <w:sz w:val="48"/>
                      <w:szCs w:val="48"/>
                    </w:rPr>
                    <w:t xml:space="preserve">  </w:t>
                  </w:r>
                  <w:r w:rsidRPr="009D1CB3">
                    <w:rPr>
                      <w:rFonts w:ascii="Broadway" w:hAnsi="Broadway"/>
                      <w:b/>
                      <w:bCs/>
                      <w:sz w:val="52"/>
                      <w:szCs w:val="52"/>
                    </w:rPr>
                    <w:t>MA</w:t>
                  </w:r>
                  <w:r w:rsidRPr="009D1CB3">
                    <w:rPr>
                      <w:rFonts w:ascii="Broadway" w:hAnsi="Broadway"/>
                      <w:b/>
                      <w:bCs/>
                      <w:sz w:val="56"/>
                      <w:szCs w:val="56"/>
                    </w:rPr>
                    <w:t>GI</w:t>
                  </w:r>
                  <w:r w:rsidRPr="009D1CB3">
                    <w:rPr>
                      <w:rFonts w:ascii="Broadway" w:hAnsi="Broadway"/>
                      <w:b/>
                      <w:bCs/>
                      <w:sz w:val="72"/>
                      <w:szCs w:val="72"/>
                    </w:rPr>
                    <w:t>CA</w:t>
                  </w:r>
                </w:p>
                <w:p w14:paraId="3B139458" w14:textId="77777777" w:rsidR="00887D1A" w:rsidRDefault="00887D1A" w:rsidP="005748C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es-ES"/>
                    </w:rPr>
                  </w:pPr>
                </w:p>
                <w:p w14:paraId="237922BD" w14:textId="3231C9B3" w:rsidR="005748C9" w:rsidRDefault="005748C9" w:rsidP="005748C9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es-ES"/>
                    </w:rPr>
                  </w:pPr>
                  <w:r w:rsidRPr="0021637B">
                    <w:rPr>
                      <w:rFonts w:asciiTheme="majorHAnsi" w:hAnsiTheme="majorHAnsi"/>
                      <w:sz w:val="40"/>
                      <w:szCs w:val="40"/>
                      <w:lang w:val="es-ES"/>
                    </w:rPr>
                    <w:t>PRESENTA</w:t>
                  </w:r>
                </w:p>
                <w:p w14:paraId="20D85F6A" w14:textId="77777777" w:rsidR="0021637B" w:rsidRPr="0021637B" w:rsidRDefault="0021637B" w:rsidP="005748C9">
                  <w:pPr>
                    <w:jc w:val="center"/>
                    <w:rPr>
                      <w:rFonts w:asciiTheme="majorHAnsi" w:hAnsiTheme="majorHAnsi"/>
                      <w:sz w:val="8"/>
                      <w:szCs w:val="8"/>
                      <w:lang w:val="es-ES"/>
                    </w:rPr>
                  </w:pPr>
                </w:p>
                <w:p w14:paraId="0299D63C" w14:textId="1AA0E118" w:rsidR="0021637B" w:rsidRDefault="0021637B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PRESENTATimes New Roman" w:hAnsi="PRESENTATimes New Roman" w:cs="Times New Roman" w:hint="eastAsia"/>
                      <w:b/>
                      <w:noProof/>
                      <w:sz w:val="48"/>
                      <w:szCs w:val="48"/>
                      <w:lang w:val="es-ES" w:eastAsia="es-ES"/>
                    </w:rPr>
                    <w:drawing>
                      <wp:inline distT="0" distB="0" distL="0" distR="0" wp14:anchorId="7447681B" wp14:editId="30AD395E">
                        <wp:extent cx="4610100" cy="29591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escarga (1).jpe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95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E82272" w14:textId="77777777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0D65A966" w14:textId="77777777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56F65A45" w14:textId="77777777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0317A3FE" w14:textId="5F1D0F18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78D8FC7C" w14:textId="77777777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0FE86956" w14:textId="4BF70AB2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5F623F48" w14:textId="77777777" w:rsidR="00887D1A" w:rsidRDefault="00887D1A" w:rsidP="0021637B">
                  <w:pPr>
                    <w:rPr>
                      <w:rFonts w:asciiTheme="majorHAnsi" w:hAnsiTheme="majorHAnsi"/>
                      <w:sz w:val="36"/>
                      <w:szCs w:val="36"/>
                      <w:lang w:val="es-ES"/>
                    </w:rPr>
                  </w:pPr>
                </w:p>
                <w:p w14:paraId="5E6A4B8E" w14:textId="69EC25F5" w:rsidR="00753D51" w:rsidRPr="003A0B9D" w:rsidRDefault="00753D51" w:rsidP="005748C9">
                  <w:pPr>
                    <w:rPr>
                      <w:lang w:val="es-ES"/>
                    </w:rPr>
                  </w:pPr>
                </w:p>
              </w:tc>
            </w:tr>
            <w:tr w:rsidR="00753D51" w:rsidRPr="00ED6199" w14:paraId="20B15464" w14:textId="77777777" w:rsidTr="00ED6199">
              <w:trPr>
                <w:trHeight w:hRule="exact" w:val="6561"/>
              </w:trPr>
              <w:tc>
                <w:tcPr>
                  <w:tcW w:w="7200" w:type="dxa"/>
                </w:tcPr>
                <w:p w14:paraId="0AC3EC42" w14:textId="77777777" w:rsidR="00887D1A" w:rsidRDefault="008739AB" w:rsidP="00ED6199">
                  <w:pPr>
                    <w:pStyle w:val="Subttulo"/>
                    <w:spacing w:before="240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  <w:p w14:paraId="178AA3C8" w14:textId="07B01FE3" w:rsidR="00753D51" w:rsidRPr="003A0B9D" w:rsidRDefault="008739AB" w:rsidP="00ED6199">
                  <w:pPr>
                    <w:pStyle w:val="Subttulo"/>
                    <w:spacing w:before="24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 Nov 2016</w:t>
                  </w:r>
                </w:p>
                <w:p w14:paraId="3CB9E681" w14:textId="77777777" w:rsidR="00753D51" w:rsidRPr="003A0B9D" w:rsidRDefault="008739AB" w:rsidP="00ED6199">
                  <w:pPr>
                    <w:pStyle w:val="Ttulo"/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Pan y rosas</w:t>
                  </w:r>
                </w:p>
                <w:p w14:paraId="54672AF7" w14:textId="77777777" w:rsidR="00A14243" w:rsidRDefault="00A14243" w:rsidP="00ED6199">
                  <w:pPr>
                    <w:pStyle w:val="Ttulo1"/>
                    <w:spacing w:before="120"/>
                    <w:rPr>
                      <w:sz w:val="52"/>
                      <w:szCs w:val="52"/>
                      <w:lang w:val="es-ES"/>
                    </w:rPr>
                  </w:pPr>
                </w:p>
                <w:p w14:paraId="08A9E29A" w14:textId="7866E311" w:rsidR="00A14243" w:rsidRDefault="008739AB" w:rsidP="00A14243">
                  <w:pPr>
                    <w:pStyle w:val="Ttulo1"/>
                    <w:spacing w:before="120"/>
                    <w:rPr>
                      <w:sz w:val="32"/>
                      <w:szCs w:val="32"/>
                      <w:lang w:val="es-ES"/>
                    </w:rPr>
                  </w:pPr>
                  <w:r w:rsidRPr="00A14243">
                    <w:rPr>
                      <w:sz w:val="52"/>
                      <w:szCs w:val="52"/>
                      <w:lang w:val="es-ES"/>
                    </w:rPr>
                    <w:t xml:space="preserve"> Una película de Ken Loach</w:t>
                  </w:r>
                </w:p>
                <w:p w14:paraId="20CE2882" w14:textId="0ED125F5" w:rsidR="00A70132" w:rsidRDefault="00A14243" w:rsidP="00A70132">
                  <w:pPr>
                    <w:rPr>
                      <w:sz w:val="32"/>
                      <w:szCs w:val="32"/>
                      <w:lang w:val="es-ES"/>
                    </w:rPr>
                  </w:pPr>
                  <w:r w:rsidRPr="00A14243">
                    <w:rPr>
                      <w:sz w:val="32"/>
                      <w:szCs w:val="32"/>
                      <w:lang w:val="es-ES"/>
                    </w:rPr>
                    <w:t>Nominada a la Palma de Oro como mejor película en el festival de Cannes del año 2000</w:t>
                  </w:r>
                </w:p>
                <w:p w14:paraId="7A0F9B60" w14:textId="3CCD32DF" w:rsidR="00A14243" w:rsidRDefault="00A14243" w:rsidP="00A70132">
                  <w:pPr>
                    <w:rPr>
                      <w:sz w:val="32"/>
                      <w:szCs w:val="32"/>
                      <w:lang w:val="es-ES"/>
                    </w:rPr>
                  </w:pPr>
                </w:p>
                <w:p w14:paraId="72020083" w14:textId="16B19387" w:rsidR="00A70132" w:rsidRPr="00A70132" w:rsidRDefault="00A70132" w:rsidP="00A70132">
                  <w:pPr>
                    <w:rPr>
                      <w:lang w:val="es-ES"/>
                    </w:rPr>
                  </w:pPr>
                </w:p>
                <w:p w14:paraId="3269ADD8" w14:textId="77777777" w:rsidR="00753D51" w:rsidRDefault="00753D51">
                  <w:pPr>
                    <w:rPr>
                      <w:lang w:val="es-ES"/>
                    </w:rPr>
                  </w:pPr>
                </w:p>
                <w:p w14:paraId="48E0BECF" w14:textId="77777777" w:rsidR="00A70132" w:rsidRDefault="00A70132">
                  <w:pPr>
                    <w:rPr>
                      <w:lang w:val="es-ES"/>
                    </w:rPr>
                  </w:pPr>
                </w:p>
                <w:p w14:paraId="621E95F6" w14:textId="77777777" w:rsidR="00A70132" w:rsidRDefault="00A70132">
                  <w:pPr>
                    <w:rPr>
                      <w:lang w:val="es-ES"/>
                    </w:rPr>
                  </w:pPr>
                </w:p>
                <w:p w14:paraId="2829A5B8" w14:textId="77777777" w:rsidR="00A70132" w:rsidRDefault="00A70132">
                  <w:pPr>
                    <w:rPr>
                      <w:lang w:val="es-ES"/>
                    </w:rPr>
                  </w:pPr>
                </w:p>
                <w:p w14:paraId="433699A6" w14:textId="4A6BE47E" w:rsidR="00A70132" w:rsidRPr="003A0B9D" w:rsidRDefault="00A70132">
                  <w:pPr>
                    <w:rPr>
                      <w:lang w:val="es-ES"/>
                    </w:rPr>
                  </w:pPr>
                </w:p>
              </w:tc>
            </w:tr>
            <w:tr w:rsidR="00753D51" w:rsidRPr="003A0B9D" w14:paraId="5555F645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DFF470F" w14:textId="32374A3C" w:rsidR="00753D51" w:rsidRPr="003A0B9D" w:rsidRDefault="00753D51" w:rsidP="00ED6199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14:paraId="5DD59D84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14:paraId="6708B2BC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</w:tblGrid>
            <w:tr w:rsidR="00753D51" w:rsidRPr="00ED6199" w14:paraId="02E67937" w14:textId="77777777" w:rsidTr="00163182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2647605E" w14:textId="779F0FAA" w:rsidR="00163182" w:rsidRDefault="008739AB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  <w:p w14:paraId="3AE62BED" w14:textId="2F39D6D7" w:rsidR="00163182" w:rsidRPr="00163182" w:rsidRDefault="00E321D0" w:rsidP="00163182">
                  <w:pPr>
                    <w:pStyle w:val="Lnea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GAN</w:t>
                  </w:r>
                </w:p>
                <w:p w14:paraId="4651CDF0" w14:textId="744ECE61" w:rsidR="00E321D0" w:rsidRDefault="00E321D0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ARRIESGAN SU VIDA EN BUSCA DEL SUEÑO AMERICANO</w:t>
                  </w:r>
                </w:p>
                <w:p w14:paraId="4B4EAE3B" w14:textId="77777777" w:rsidR="00E321D0" w:rsidRDefault="00E321D0">
                  <w:pPr>
                    <w:pStyle w:val="Ttulo2"/>
                    <w:rPr>
                      <w:lang w:val="es-ES"/>
                    </w:rPr>
                  </w:pPr>
                </w:p>
                <w:p w14:paraId="3175D162" w14:textId="77777777" w:rsidR="00E321D0" w:rsidRDefault="00E321D0">
                  <w:pPr>
                    <w:pStyle w:val="Ttulo2"/>
                    <w:rPr>
                      <w:lang w:val="es-ES"/>
                    </w:rPr>
                  </w:pPr>
                </w:p>
                <w:p w14:paraId="53BDB1B5" w14:textId="247ED9CA" w:rsidR="00753D51" w:rsidRPr="003A0B9D" w:rsidRDefault="00E321D0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 LO UNICO QUE CONSIGUEN ES VIVIR LA PESADILLA AMERICANA</w:t>
                  </w:r>
                  <w:r w:rsidR="008739AB">
                    <w:rPr>
                      <w:lang w:val="es-ES"/>
                    </w:rPr>
                    <w:t xml:space="preserve"> </w:t>
                  </w:r>
                </w:p>
                <w:p w14:paraId="4098988B" w14:textId="17757663" w:rsidR="008739AB" w:rsidRPr="008739AB" w:rsidRDefault="008739AB" w:rsidP="008739AB">
                  <w:pPr>
                    <w:pStyle w:val="Lnea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Sin trabajo</w:t>
                  </w:r>
                  <w:r w:rsidR="00163182">
                    <w:rPr>
                      <w:lang w:val="es-ES"/>
                    </w:rPr>
                    <w:t>Y</w:t>
                  </w:r>
                </w:p>
                <w:p w14:paraId="3C7F3671" w14:textId="0FEE5C85" w:rsidR="00753D51" w:rsidRPr="003A0B9D" w:rsidRDefault="00163182" w:rsidP="00163182">
                  <w:pPr>
                    <w:pStyle w:val="Ttulo2"/>
                    <w:rPr>
                      <w:lang w:val="es-ES"/>
                    </w:rPr>
                  </w:pP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SIN PAPELES   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      </w:t>
                  </w: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SIN RESPETO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       </w:t>
                  </w: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  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     </w:t>
                  </w: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SIN SEGURO        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                 </w:t>
                  </w: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SIN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 xml:space="preserve"> </w:t>
                  </w:r>
                  <w:r w:rsidRPr="00163182"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>DERECHOS</w:t>
                  </w:r>
                  <w:r>
                    <w:rPr>
                      <w:rFonts w:ascii="Franklin Gothic Medium" w:eastAsia="SimHei" w:hAnsi="Franklin Gothic Medium" w:cs="Times New Roman"/>
                      <w:caps w:val="0"/>
                      <w:color w:val="3C2415" w:themeColor="text2"/>
                      <w:sz w:val="26"/>
                      <w:szCs w:val="26"/>
                      <w:lang w:val="es-ES"/>
                    </w:rPr>
                    <w:t>S</w:t>
                  </w:r>
                </w:p>
                <w:p w14:paraId="77586EE7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16A39CAA" w14:textId="574F7ED2" w:rsidR="00753D51" w:rsidRPr="003A0B9D" w:rsidRDefault="000C080A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Expone judit villanueva profesora de ciencias sociales </w:t>
                  </w:r>
                  <w:r w:rsidR="005062E9">
                    <w:rPr>
                      <w:lang w:val="es-ES"/>
                    </w:rPr>
                    <w:t>y miembro de la coordinadora feminista</w:t>
                  </w:r>
                  <w:bookmarkStart w:id="0" w:name="_GoBack"/>
                  <w:bookmarkEnd w:id="0"/>
                </w:p>
                <w:p w14:paraId="1DBDEC45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1A1DC39F" w14:textId="77777777" w:rsidR="00753D51" w:rsidRPr="003A0B9D" w:rsidRDefault="005062E9">
                  <w:pPr>
                    <w:pStyle w:val="Ttulo2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-1987855617"/>
                      <w:placeholder>
                        <w:docPart w:val="7855A4C53D2D4912AE18DB489A6799F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[Agregue más información relevante aquí]</w:t>
                      </w:r>
                    </w:sdtContent>
                  </w:sdt>
                </w:p>
              </w:tc>
            </w:tr>
            <w:tr w:rsidR="00753D51" w:rsidRPr="00ED6199" w14:paraId="43CF7C69" w14:textId="77777777" w:rsidTr="00163182">
              <w:trPr>
                <w:trHeight w:hRule="exact" w:val="144"/>
              </w:trPr>
              <w:tc>
                <w:tcPr>
                  <w:tcW w:w="3456" w:type="dxa"/>
                </w:tcPr>
                <w:p w14:paraId="5EC4ED46" w14:textId="77777777" w:rsidR="00753D51" w:rsidRPr="003A0B9D" w:rsidRDefault="00753D51">
                  <w:pPr>
                    <w:rPr>
                      <w:lang w:val="es-ES"/>
                    </w:rPr>
                  </w:pPr>
                </w:p>
              </w:tc>
            </w:tr>
            <w:tr w:rsidR="00753D51" w:rsidRPr="00ED6199" w14:paraId="12582E03" w14:textId="77777777" w:rsidTr="00163182">
              <w:trPr>
                <w:trHeight w:hRule="exact" w:val="3456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14:paraId="09E49ACB" w14:textId="6F408C8C" w:rsidR="00753D51" w:rsidRPr="003A0B9D" w:rsidRDefault="007F13B6">
                  <w:pPr>
                    <w:pStyle w:val="Ttulo3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cotxeres de sants     </w:t>
                  </w:r>
                </w:p>
                <w:p w14:paraId="22131EA3" w14:textId="4B78AD7A" w:rsidR="00753D51" w:rsidRPr="003A0B9D" w:rsidRDefault="005062E9">
                  <w:pPr>
                    <w:pStyle w:val="Informacindecontacto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857003158"/>
                      <w:placeholder>
                        <w:docPart w:val="736B86871E8346C3B0665D33C35FBCC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C080A">
                        <w:rPr>
                          <w:lang w:val="es-ES"/>
                        </w:rPr>
                        <w:t>Carrer de Sants, 79</w:t>
                      </w:r>
                      <w:r w:rsidR="000C080A">
                        <w:rPr>
                          <w:lang w:val="es-ES"/>
                        </w:rPr>
                        <w:br/>
                        <w:t>Metro Plaza de Sants L1, Y L5</w:t>
                      </w:r>
                    </w:sdtContent>
                  </w:sdt>
                </w:p>
                <w:p w14:paraId="528B123B" w14:textId="4A686474" w:rsidR="003A0B9D" w:rsidRPr="007F13B6" w:rsidRDefault="007F13B6" w:rsidP="003A0B9D">
                  <w:pPr>
                    <w:pStyle w:val="Informacindecontacto"/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sz w:val="32"/>
                      <w:szCs w:val="32"/>
                      <w:lang w:val="es-ES"/>
                    </w:rPr>
                    <w:t xml:space="preserve">12 Nov 2016                  </w:t>
                  </w:r>
                  <w:r w:rsidRPr="007F13B6">
                    <w:rPr>
                      <w:sz w:val="32"/>
                      <w:szCs w:val="32"/>
                      <w:lang w:val="es-ES"/>
                    </w:rPr>
                    <w:t>A les 18 hores</w:t>
                  </w:r>
                </w:p>
                <w:p w14:paraId="3C47320F" w14:textId="77777777" w:rsidR="00753D51" w:rsidRPr="003A0B9D" w:rsidRDefault="005062E9">
                  <w:pPr>
                    <w:pStyle w:val="Fecha"/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1558429644"/>
                      <w:placeholder>
                        <w:docPart w:val="3F0983D43AD84F64985DAEE879CD884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3A0B9D">
                        <w:rPr>
                          <w:lang w:val="es-ES"/>
                        </w:rPr>
                        <w:t>[Fechas y horas]</w:t>
                      </w:r>
                      <w:r w:rsidR="003A0B9D" w:rsidRPr="003A0B9D">
                        <w:rPr>
                          <w:lang w:val="es-ES"/>
                        </w:rPr>
                        <w:br/>
                        <w:t>[Fechas y horas]</w:t>
                      </w:r>
                    </w:sdtContent>
                  </w:sdt>
                </w:p>
              </w:tc>
            </w:tr>
          </w:tbl>
          <w:p w14:paraId="5BE9E448" w14:textId="77777777" w:rsidR="00753D51" w:rsidRPr="003A0B9D" w:rsidRDefault="00753D51">
            <w:pPr>
              <w:rPr>
                <w:lang w:val="es-ES"/>
              </w:rPr>
            </w:pPr>
          </w:p>
        </w:tc>
      </w:tr>
    </w:tbl>
    <w:p w14:paraId="6BCD6275" w14:textId="6B3AAC99" w:rsidR="00753D51" w:rsidRPr="003A0B9D" w:rsidRDefault="00753D51">
      <w:pPr>
        <w:pStyle w:val="Sinespaciado"/>
        <w:rPr>
          <w:lang w:val="es-ES"/>
        </w:rPr>
      </w:pPr>
    </w:p>
    <w:sectPr w:rsidR="00753D51" w:rsidRPr="003A0B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RESENTATimes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B"/>
    <w:rsid w:val="00027D94"/>
    <w:rsid w:val="000508D7"/>
    <w:rsid w:val="000C080A"/>
    <w:rsid w:val="00163182"/>
    <w:rsid w:val="0021637B"/>
    <w:rsid w:val="00224207"/>
    <w:rsid w:val="003A0B9D"/>
    <w:rsid w:val="003F2FB8"/>
    <w:rsid w:val="005062E9"/>
    <w:rsid w:val="005748C9"/>
    <w:rsid w:val="00753D51"/>
    <w:rsid w:val="007F13B6"/>
    <w:rsid w:val="008739AB"/>
    <w:rsid w:val="00887D1A"/>
    <w:rsid w:val="008977F0"/>
    <w:rsid w:val="0099313C"/>
    <w:rsid w:val="00A14243"/>
    <w:rsid w:val="00A70132"/>
    <w:rsid w:val="00AE653D"/>
    <w:rsid w:val="00BD0BB0"/>
    <w:rsid w:val="00C23980"/>
    <w:rsid w:val="00CB7BB0"/>
    <w:rsid w:val="00E321D0"/>
    <w:rsid w:val="00ED6199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83C96"/>
  <w15:chartTrackingRefBased/>
  <w15:docId w15:val="{42FFB24E-BDE0-4A71-B903-3D9DFF6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3182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Templates\Folleto%20de%20ev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55A4C53D2D4912AE18DB489A67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E3F1-F2E6-48CD-94C4-B0104023382D}"/>
      </w:docPartPr>
      <w:docPartBody>
        <w:p w:rsidR="00A500C1" w:rsidRDefault="00A500C1">
          <w:pPr>
            <w:pStyle w:val="7855A4C53D2D4912AE18DB489A6799FF"/>
          </w:pPr>
          <w:r w:rsidRPr="003A0B9D">
            <w:t>[Agregue más información relevante aquí]</w:t>
          </w:r>
        </w:p>
      </w:docPartBody>
    </w:docPart>
    <w:docPart>
      <w:docPartPr>
        <w:name w:val="736B86871E8346C3B0665D33C35F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2330-717B-4E88-802A-BE8FFC589132}"/>
      </w:docPartPr>
      <w:docPartBody>
        <w:p w:rsidR="00A500C1" w:rsidRDefault="00A500C1">
          <w:pPr>
            <w:pStyle w:val="736B86871E8346C3B0665D33C35FBCC6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  <w:docPart>
      <w:docPartPr>
        <w:name w:val="3F0983D43AD84F64985DAEE879C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9A4B-37E9-4B47-ADEC-1D9638BA97BF}"/>
      </w:docPartPr>
      <w:docPartBody>
        <w:p w:rsidR="00A500C1" w:rsidRDefault="00A500C1">
          <w:pPr>
            <w:pStyle w:val="3F0983D43AD84F64985DAEE879CD8843"/>
          </w:pPr>
          <w:r w:rsidRPr="003A0B9D">
            <w:t>[Fechas y horas]</w:t>
          </w:r>
          <w:r w:rsidRPr="003A0B9D">
            <w:br/>
            <w:t>[Fechas y horas]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RESENTA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1"/>
    <w:rsid w:val="00A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C5278EF09E41C497638C2157A880F9">
    <w:name w:val="DAC5278EF09E41C497638C2157A880F9"/>
  </w:style>
  <w:style w:type="paragraph" w:customStyle="1" w:styleId="2145B77B4ED84034B1CF71A658A49F9D">
    <w:name w:val="2145B77B4ED84034B1CF71A658A49F9D"/>
  </w:style>
  <w:style w:type="paragraph" w:customStyle="1" w:styleId="454CC94A50E449AFB5F071A6A922F4E2">
    <w:name w:val="454CC94A50E449AFB5F071A6A922F4E2"/>
  </w:style>
  <w:style w:type="paragraph" w:customStyle="1" w:styleId="BCCFFE681A554258979E8B5847A40203">
    <w:name w:val="BCCFFE681A554258979E8B5847A40203"/>
  </w:style>
  <w:style w:type="paragraph" w:customStyle="1" w:styleId="3A8B0EC4271343979A3D506088E182F1">
    <w:name w:val="3A8B0EC4271343979A3D506088E182F1"/>
  </w:style>
  <w:style w:type="paragraph" w:customStyle="1" w:styleId="6D44BCE43AF948C5B8C8524739EBFB92">
    <w:name w:val="6D44BCE43AF948C5B8C8524739EBFB92"/>
  </w:style>
  <w:style w:type="paragraph" w:customStyle="1" w:styleId="967BF19457BF4448861570B10796456E">
    <w:name w:val="967BF19457BF4448861570B10796456E"/>
  </w:style>
  <w:style w:type="paragraph" w:customStyle="1" w:styleId="F4B3051A03D2432484FF35FC27C9B90B">
    <w:name w:val="F4B3051A03D2432484FF35FC27C9B90B"/>
  </w:style>
  <w:style w:type="paragraph" w:customStyle="1" w:styleId="7855A4C53D2D4912AE18DB489A6799FF">
    <w:name w:val="7855A4C53D2D4912AE18DB489A6799FF"/>
  </w:style>
  <w:style w:type="paragraph" w:customStyle="1" w:styleId="E8B0272B0E1A4489BDD63A7011393950">
    <w:name w:val="E8B0272B0E1A4489BDD63A7011393950"/>
  </w:style>
  <w:style w:type="paragraph" w:customStyle="1" w:styleId="736B86871E8346C3B0665D33C35FBCC6">
    <w:name w:val="736B86871E8346C3B0665D33C35FBCC6"/>
  </w:style>
  <w:style w:type="paragraph" w:customStyle="1" w:styleId="ADDCCEC145384916AF05A8F655811316">
    <w:name w:val="ADDCCEC145384916AF05A8F655811316"/>
  </w:style>
  <w:style w:type="paragraph" w:customStyle="1" w:styleId="3F0983D43AD84F64985DAEE879CD8843">
    <w:name w:val="3F0983D43AD84F64985DAEE879CD8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</Template>
  <TotalTime>99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Fernandez</dc:creator>
  <cp:keywords/>
  <dc:description/>
  <cp:lastModifiedBy>Miguel Fernandez</cp:lastModifiedBy>
  <cp:revision>10</cp:revision>
  <cp:lastPrinted>2012-12-25T21:02:00Z</cp:lastPrinted>
  <dcterms:created xsi:type="dcterms:W3CDTF">2016-10-08T07:59:00Z</dcterms:created>
  <dcterms:modified xsi:type="dcterms:W3CDTF">2016-10-21T07:14:00Z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